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4ED92B9" w:rsidR="0044421E" w:rsidRDefault="00F6336A">
      <w:pPr>
        <w:pageBreakBefore/>
        <w:shd w:val="clear" w:color="auto" w:fill="FFFFFF"/>
        <w:spacing w:after="0" w:line="240" w:lineRule="auto"/>
        <w:jc w:val="right"/>
        <w:rPr>
          <w:b/>
          <w:color w:val="000000"/>
        </w:rPr>
      </w:pPr>
      <w:r w:rsidRPr="00F6336A">
        <w:rPr>
          <w:b/>
          <w:color w:val="000000"/>
        </w:rPr>
        <w:t xml:space="preserve">Specialiųjų pirkimo </w:t>
      </w:r>
      <w:r w:rsidR="0044421E">
        <w:rPr>
          <w:b/>
          <w:color w:val="000000"/>
        </w:rPr>
        <w:t xml:space="preserve">sąlygų </w:t>
      </w:r>
      <w:r w:rsidR="0049256F">
        <w:rPr>
          <w:b/>
          <w:color w:val="000000"/>
        </w:rPr>
        <w:t>7</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24595D82" w:rsidR="0044421E" w:rsidRPr="00E24764" w:rsidRDefault="004B2282">
      <w:pPr>
        <w:tabs>
          <w:tab w:val="center" w:pos="2520"/>
        </w:tabs>
        <w:spacing w:after="0" w:line="240" w:lineRule="auto"/>
        <w:jc w:val="both"/>
        <w:rPr>
          <w:b/>
          <w:szCs w:val="24"/>
        </w:rPr>
      </w:pPr>
      <w:r>
        <w:rPr>
          <w:b/>
          <w:szCs w:val="24"/>
        </w:rPr>
        <w:t>Radviliškio rajono pirminės sveikatos priežiūros centrui</w:t>
      </w: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BB18571" w14:textId="17F59593" w:rsidR="004B2282" w:rsidRDefault="00D3542D" w:rsidP="0049256F">
      <w:pPr>
        <w:widowControl w:val="0"/>
        <w:spacing w:after="0"/>
        <w:jc w:val="center"/>
        <w:rPr>
          <w:rFonts w:cs="Times New Roman"/>
          <w:b/>
          <w:bCs/>
          <w:color w:val="000000" w:themeColor="text1"/>
          <w:kern w:val="0"/>
          <w:szCs w:val="24"/>
          <w:lang w:eastAsia="lt-LT"/>
        </w:rPr>
      </w:pPr>
      <w:bookmarkStart w:id="0" w:name="_Hlk28678323"/>
      <w:bookmarkStart w:id="1" w:name="_Hlk15292515"/>
      <w:r w:rsidRPr="009B4838">
        <w:rPr>
          <w:b/>
          <w:bCs/>
          <w:caps/>
          <w:kern w:val="24"/>
          <w:szCs w:val="24"/>
        </w:rPr>
        <w:t xml:space="preserve">DĖL </w:t>
      </w:r>
      <w:bookmarkEnd w:id="0"/>
      <w:bookmarkEnd w:id="1"/>
      <w:r w:rsidR="000C5AAF" w:rsidRPr="00174E3B">
        <w:rPr>
          <w:rFonts w:cs="Times New Roman"/>
          <w:b/>
          <w:bCs/>
          <w:color w:val="000000" w:themeColor="text1"/>
          <w:kern w:val="0"/>
          <w:szCs w:val="24"/>
          <w:lang w:eastAsia="lt-LT"/>
        </w:rPr>
        <w:t>GY</w:t>
      </w:r>
      <w:r w:rsidR="00CA556A">
        <w:rPr>
          <w:rFonts w:cs="Times New Roman"/>
          <w:b/>
          <w:bCs/>
          <w:color w:val="000000" w:themeColor="text1"/>
          <w:kern w:val="0"/>
          <w:szCs w:val="24"/>
          <w:lang w:eastAsia="lt-LT"/>
        </w:rPr>
        <w:t>D</w:t>
      </w:r>
      <w:r w:rsidR="004B2282">
        <w:rPr>
          <w:rFonts w:cs="Times New Roman"/>
          <w:b/>
          <w:bCs/>
          <w:color w:val="000000" w:themeColor="text1"/>
          <w:kern w:val="0"/>
          <w:szCs w:val="24"/>
          <w:lang w:eastAsia="lt-LT"/>
        </w:rPr>
        <w:t>YMO PASKIRTIES PASTATO, GEDIMINO G. 11A, RADVILIŠKYJE</w:t>
      </w:r>
      <w:r w:rsidR="000C5AAF" w:rsidRPr="00174E3B">
        <w:rPr>
          <w:rFonts w:cs="Times New Roman"/>
          <w:b/>
          <w:bCs/>
          <w:color w:val="000000" w:themeColor="text1"/>
          <w:kern w:val="0"/>
          <w:szCs w:val="24"/>
          <w:lang w:eastAsia="lt-LT"/>
        </w:rPr>
        <w:t>,</w:t>
      </w:r>
    </w:p>
    <w:p w14:paraId="5193D276" w14:textId="44591E16" w:rsidR="006F39D0" w:rsidRPr="0049256F" w:rsidRDefault="000C5AAF" w:rsidP="0049256F">
      <w:pPr>
        <w:widowControl w:val="0"/>
        <w:spacing w:after="0"/>
        <w:jc w:val="center"/>
        <w:rPr>
          <w:rFonts w:cs="Times New Roman"/>
          <w:b/>
          <w:bCs/>
          <w:color w:val="000000" w:themeColor="text1"/>
          <w:kern w:val="0"/>
          <w:szCs w:val="24"/>
          <w:lang w:eastAsia="lt-LT"/>
        </w:rPr>
      </w:pPr>
      <w:r w:rsidRPr="00174E3B">
        <w:rPr>
          <w:rFonts w:cs="Times New Roman"/>
          <w:b/>
          <w:bCs/>
          <w:color w:val="000000" w:themeColor="text1"/>
          <w:kern w:val="0"/>
          <w:szCs w:val="24"/>
          <w:lang w:eastAsia="lt-LT"/>
        </w:rPr>
        <w:t xml:space="preserve">NAUJOS STATYBOS </w:t>
      </w:r>
      <w:r w:rsidR="00A42CA8" w:rsidRPr="00174E3B">
        <w:rPr>
          <w:rFonts w:cs="Times New Roman"/>
          <w:b/>
          <w:bCs/>
          <w:color w:val="000000" w:themeColor="text1"/>
          <w:kern w:val="0"/>
          <w:szCs w:val="24"/>
          <w:lang w:eastAsia="lt-LT"/>
        </w:rPr>
        <w:t>DARB</w:t>
      </w:r>
      <w:r w:rsidR="00860875" w:rsidRPr="00174E3B">
        <w:rPr>
          <w:rFonts w:cs="Times New Roman"/>
          <w:b/>
          <w:bCs/>
          <w:color w:val="000000" w:themeColor="text1"/>
          <w:kern w:val="0"/>
          <w:szCs w:val="24"/>
          <w:lang w:eastAsia="lt-LT"/>
        </w:rPr>
        <w:t>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9687" w:type="dxa"/>
        <w:tblInd w:w="108" w:type="dxa"/>
        <w:tblLayout w:type="fixed"/>
        <w:tblLook w:val="0000" w:firstRow="0" w:lastRow="0" w:firstColumn="0" w:lastColumn="0" w:noHBand="0" w:noVBand="0"/>
      </w:tblPr>
      <w:tblGrid>
        <w:gridCol w:w="5132"/>
        <w:gridCol w:w="4555"/>
      </w:tblGrid>
      <w:tr w:rsidR="0044421E" w14:paraId="7B6372C2" w14:textId="77777777" w:rsidTr="004B2282">
        <w:tc>
          <w:tcPr>
            <w:tcW w:w="5132"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555"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rsidTr="004B2282">
        <w:tc>
          <w:tcPr>
            <w:tcW w:w="5132"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555"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rsidTr="004B2282">
        <w:tc>
          <w:tcPr>
            <w:tcW w:w="5132"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555"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rsidTr="004B2282">
        <w:tc>
          <w:tcPr>
            <w:tcW w:w="5132"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555"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AA759AB" w14:textId="77777777" w:rsidTr="004B2282">
        <w:tc>
          <w:tcPr>
            <w:tcW w:w="5132"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555"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4042A13"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49256F">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1A5A33E2" w:rsidR="0044421E" w:rsidRPr="00A17F5A" w:rsidRDefault="003A2770" w:rsidP="00963E24">
      <w:pPr>
        <w:tabs>
          <w:tab w:val="left" w:pos="340"/>
          <w:tab w:val="left" w:pos="1210"/>
        </w:tabs>
        <w:spacing w:before="120" w:after="0" w:line="240" w:lineRule="auto"/>
        <w:ind w:firstLine="709"/>
        <w:jc w:val="both"/>
      </w:pPr>
      <w:r>
        <w:t>Mes siūlome</w:t>
      </w:r>
      <w:r w:rsidR="000151E4">
        <w:t xml:space="preserve"> atlikti </w:t>
      </w:r>
      <w:r w:rsidR="00646E6B" w:rsidRPr="00646E6B">
        <w:rPr>
          <w:szCs w:val="24"/>
        </w:rPr>
        <w:t>gy</w:t>
      </w:r>
      <w:r w:rsidR="004B2282">
        <w:rPr>
          <w:szCs w:val="24"/>
        </w:rPr>
        <w:t>dymo paskirties pastato Gedimino g. 11A, Radviliškyje, naujos statybos darbus ir su tuo susijusias paslaugas.</w:t>
      </w:r>
    </w:p>
    <w:p w14:paraId="5D29CC92" w14:textId="6D1A9358"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 xml:space="preserve">Siūlomi darbai </w:t>
      </w:r>
      <w:r w:rsidR="004B2282">
        <w:rPr>
          <w:rFonts w:eastAsia="Times New Roman"/>
          <w:szCs w:val="24"/>
        </w:rPr>
        <w:t xml:space="preserve">ir susijusios paslaugos </w:t>
      </w:r>
      <w:r w:rsidRPr="000151E4">
        <w:rPr>
          <w:rFonts w:eastAsia="Times New Roman"/>
          <w:szCs w:val="24"/>
        </w:rPr>
        <w:t xml:space="preserve">visiškai atitinka </w:t>
      </w:r>
      <w:r w:rsidR="00AC1E46">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267DB506" w14:textId="77777777" w:rsidR="002D066A" w:rsidRDefault="002D066A" w:rsidP="002D066A">
      <w:pPr>
        <w:spacing w:after="0" w:line="240" w:lineRule="auto"/>
        <w:ind w:firstLine="709"/>
        <w:jc w:val="both"/>
        <w:rPr>
          <w:i/>
          <w:iCs/>
          <w:szCs w:val="24"/>
        </w:rPr>
      </w:pPr>
      <w:r w:rsidRPr="00B37630">
        <w:rPr>
          <w:b/>
          <w:bCs/>
          <w:szCs w:val="24"/>
        </w:rPr>
        <w:t xml:space="preserve">Pasiūlymo kaina:__________ su PVM Eur ( </w:t>
      </w:r>
      <w:r w:rsidRPr="00871460">
        <w:rPr>
          <w:i/>
          <w:iCs/>
          <w:szCs w:val="24"/>
        </w:rPr>
        <w:t>suma žodžiais)</w:t>
      </w:r>
      <w:r>
        <w:rPr>
          <w:i/>
          <w:iCs/>
          <w:szCs w:val="24"/>
        </w:rPr>
        <w:t xml:space="preserve">, </w:t>
      </w:r>
      <w:r w:rsidRPr="00B37630">
        <w:rPr>
          <w:b/>
          <w:bCs/>
          <w:szCs w:val="24"/>
        </w:rPr>
        <w:t xml:space="preserve"> </w:t>
      </w:r>
      <w:r w:rsidRPr="00B37630">
        <w:rPr>
          <w:iCs/>
          <w:szCs w:val="24"/>
        </w:rPr>
        <w:t xml:space="preserve">kur </w:t>
      </w:r>
      <w:r w:rsidRPr="00B37630">
        <w:rPr>
          <w:b/>
          <w:bCs/>
          <w:iCs/>
          <w:szCs w:val="24"/>
        </w:rPr>
        <w:t>PVM sudaro</w:t>
      </w:r>
      <w:r w:rsidRPr="00B37630">
        <w:rPr>
          <w:iCs/>
          <w:szCs w:val="24"/>
        </w:rPr>
        <w:t xml:space="preserve"> _______ Eur </w:t>
      </w:r>
      <w:r>
        <w:rPr>
          <w:i/>
          <w:iCs/>
          <w:szCs w:val="24"/>
        </w:rPr>
        <w:t xml:space="preserve">( suma žodžiais) </w:t>
      </w:r>
      <w:r w:rsidRPr="00B37630">
        <w:rPr>
          <w:i/>
          <w:iCs/>
          <w:szCs w:val="24"/>
        </w:rPr>
        <w:t xml:space="preserve">. </w:t>
      </w:r>
    </w:p>
    <w:p w14:paraId="3F967B40" w14:textId="77777777" w:rsidR="002D066A" w:rsidRPr="006E782F" w:rsidRDefault="002D066A" w:rsidP="002D066A">
      <w:pPr>
        <w:spacing w:after="0" w:line="240" w:lineRule="auto"/>
        <w:ind w:firstLine="709"/>
        <w:jc w:val="both"/>
        <w:rPr>
          <w:b/>
          <w:bCs/>
          <w:iCs/>
          <w:szCs w:val="24"/>
        </w:rPr>
      </w:pPr>
      <w:r w:rsidRPr="006E782F">
        <w:rPr>
          <w:b/>
          <w:bCs/>
          <w:iCs/>
          <w:szCs w:val="24"/>
        </w:rPr>
        <w:t>Siūloma kaina yra detalizuota pridedamame Veiklų sąraše.</w:t>
      </w:r>
    </w:p>
    <w:p w14:paraId="2A72E102" w14:textId="77777777" w:rsidR="002D066A" w:rsidRDefault="002D066A" w:rsidP="000151E4">
      <w:pPr>
        <w:spacing w:after="0" w:line="240" w:lineRule="auto"/>
        <w:jc w:val="both"/>
        <w:rPr>
          <w:iCs/>
          <w:szCs w:val="24"/>
        </w:rPr>
      </w:pPr>
    </w:p>
    <w:p w14:paraId="26150C90" w14:textId="77777777" w:rsidR="002D066A" w:rsidRDefault="002D066A" w:rsidP="002D066A">
      <w:pPr>
        <w:spacing w:after="0" w:line="240" w:lineRule="auto"/>
        <w:jc w:val="both"/>
        <w:rPr>
          <w:b/>
          <w:bCs/>
          <w:iCs/>
          <w:szCs w:val="24"/>
        </w:rPr>
      </w:pPr>
      <w:r w:rsidRPr="008711DD">
        <w:rPr>
          <w:b/>
          <w:iCs/>
          <w:szCs w:val="24"/>
        </w:rPr>
        <w:t>Rodikli</w:t>
      </w:r>
      <w:r>
        <w:rPr>
          <w:b/>
          <w:iCs/>
          <w:szCs w:val="24"/>
        </w:rPr>
        <w:t>s</w:t>
      </w:r>
      <w:r w:rsidRPr="008711DD">
        <w:rPr>
          <w:b/>
          <w:bCs/>
          <w:iCs/>
          <w:szCs w:val="24"/>
        </w:rPr>
        <w:t xml:space="preserve">, reikalingi pasiūlymų ekonominio naudingumo kriterijaus </w:t>
      </w:r>
      <w:r>
        <w:rPr>
          <w:b/>
          <w:bCs/>
          <w:iCs/>
          <w:szCs w:val="24"/>
        </w:rPr>
        <w:t>„</w:t>
      </w:r>
      <w:r w:rsidRPr="008711DD">
        <w:rPr>
          <w:b/>
          <w:bCs/>
          <w:iCs/>
          <w:szCs w:val="24"/>
        </w:rPr>
        <w:t>T</w:t>
      </w:r>
      <w:r>
        <w:rPr>
          <w:b/>
          <w:bCs/>
          <w:iCs/>
          <w:szCs w:val="24"/>
        </w:rPr>
        <w:t>“</w:t>
      </w:r>
      <w:r w:rsidRPr="008711DD">
        <w:rPr>
          <w:b/>
          <w:bCs/>
          <w:iCs/>
          <w:szCs w:val="24"/>
        </w:rPr>
        <w:t xml:space="preserve">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238"/>
      </w:tblGrid>
      <w:tr w:rsidR="002D066A" w:rsidRPr="008711DD" w14:paraId="057D98AB" w14:textId="77777777" w:rsidTr="004B2282">
        <w:trPr>
          <w:trHeight w:val="456"/>
        </w:trPr>
        <w:tc>
          <w:tcPr>
            <w:tcW w:w="4390" w:type="dxa"/>
            <w:vAlign w:val="center"/>
          </w:tcPr>
          <w:p w14:paraId="108FC330" w14:textId="77777777" w:rsidR="002D066A" w:rsidRPr="008711DD" w:rsidRDefault="002D066A" w:rsidP="00E33320">
            <w:pPr>
              <w:spacing w:after="0" w:line="240" w:lineRule="auto"/>
              <w:jc w:val="both"/>
              <w:rPr>
                <w:b/>
                <w:iCs/>
                <w:szCs w:val="24"/>
              </w:rPr>
            </w:pPr>
            <w:r w:rsidRPr="008711DD">
              <w:rPr>
                <w:b/>
                <w:iCs/>
                <w:szCs w:val="24"/>
              </w:rPr>
              <w:t>Kriterijus</w:t>
            </w:r>
          </w:p>
        </w:tc>
        <w:tc>
          <w:tcPr>
            <w:tcW w:w="5238" w:type="dxa"/>
            <w:vAlign w:val="center"/>
          </w:tcPr>
          <w:p w14:paraId="763FB7DD" w14:textId="77777777" w:rsidR="002D066A" w:rsidRPr="008711DD" w:rsidRDefault="002D066A" w:rsidP="00E33320">
            <w:pPr>
              <w:spacing w:after="0" w:line="240" w:lineRule="auto"/>
              <w:jc w:val="both"/>
              <w:rPr>
                <w:b/>
                <w:iCs/>
                <w:szCs w:val="24"/>
              </w:rPr>
            </w:pPr>
            <w:r w:rsidRPr="008711DD">
              <w:rPr>
                <w:b/>
                <w:iCs/>
                <w:szCs w:val="24"/>
              </w:rPr>
              <w:t>Kriterijaus reikšmės rodiklis</w:t>
            </w:r>
          </w:p>
        </w:tc>
      </w:tr>
      <w:tr w:rsidR="002D066A" w:rsidRPr="008711DD" w14:paraId="4B4A70D0" w14:textId="77777777" w:rsidTr="004B2282">
        <w:tc>
          <w:tcPr>
            <w:tcW w:w="4390" w:type="dxa"/>
          </w:tcPr>
          <w:p w14:paraId="3E568381" w14:textId="587375CC" w:rsidR="002D066A" w:rsidRPr="008711DD" w:rsidRDefault="002D066A" w:rsidP="00E33320">
            <w:pPr>
              <w:spacing w:after="0" w:line="240" w:lineRule="auto"/>
              <w:jc w:val="both"/>
              <w:rPr>
                <w:iCs/>
                <w:szCs w:val="24"/>
              </w:rPr>
            </w:pPr>
            <w:r w:rsidRPr="008711DD">
              <w:rPr>
                <w:iCs/>
                <w:szCs w:val="24"/>
              </w:rPr>
              <w:t>Kriterijus (</w:t>
            </w:r>
            <w:r w:rsidRPr="008711DD">
              <w:rPr>
                <w:b/>
                <w:iCs/>
                <w:szCs w:val="24"/>
              </w:rPr>
              <w:t>T</w:t>
            </w:r>
            <w:r w:rsidRPr="008711DD">
              <w:rPr>
                <w:iCs/>
                <w:szCs w:val="24"/>
              </w:rPr>
              <w:t>) – papildomas</w:t>
            </w:r>
            <w:r>
              <w:rPr>
                <w:iCs/>
                <w:szCs w:val="24"/>
              </w:rPr>
              <w:t xml:space="preserve"> </w:t>
            </w:r>
            <w:r w:rsidR="00E66568">
              <w:rPr>
                <w:iCs/>
                <w:szCs w:val="24"/>
              </w:rPr>
              <w:t xml:space="preserve">statinio </w:t>
            </w:r>
            <w:r w:rsidRPr="00335D99">
              <w:rPr>
                <w:iCs/>
                <w:szCs w:val="24"/>
              </w:rPr>
              <w:t>garanti</w:t>
            </w:r>
            <w:r>
              <w:rPr>
                <w:iCs/>
                <w:szCs w:val="24"/>
              </w:rPr>
              <w:t>nis</w:t>
            </w:r>
            <w:r w:rsidRPr="00335D99">
              <w:rPr>
                <w:iCs/>
                <w:szCs w:val="24"/>
              </w:rPr>
              <w:t xml:space="preserve"> </w:t>
            </w:r>
            <w:r>
              <w:rPr>
                <w:iCs/>
                <w:szCs w:val="24"/>
              </w:rPr>
              <w:t>terminas</w:t>
            </w:r>
            <w:r w:rsidRPr="00335D99">
              <w:rPr>
                <w:iCs/>
                <w:szCs w:val="24"/>
              </w:rPr>
              <w:t>.</w:t>
            </w:r>
          </w:p>
        </w:tc>
        <w:tc>
          <w:tcPr>
            <w:tcW w:w="5238" w:type="dxa"/>
            <w:vAlign w:val="center"/>
          </w:tcPr>
          <w:p w14:paraId="5455159E" w14:textId="77777777" w:rsidR="004A1EFE" w:rsidRDefault="002D066A" w:rsidP="00E33320">
            <w:pPr>
              <w:spacing w:after="0" w:line="240" w:lineRule="auto"/>
              <w:jc w:val="center"/>
              <w:rPr>
                <w:iCs/>
                <w:szCs w:val="24"/>
              </w:rPr>
            </w:pPr>
            <w:r w:rsidRPr="008711DD">
              <w:rPr>
                <w:iCs/>
                <w:szCs w:val="24"/>
              </w:rPr>
              <w:t xml:space="preserve">____ </w:t>
            </w:r>
            <w:r w:rsidR="00E167D5">
              <w:rPr>
                <w:iCs/>
                <w:szCs w:val="24"/>
              </w:rPr>
              <w:t xml:space="preserve">mėn. </w:t>
            </w:r>
          </w:p>
          <w:p w14:paraId="17FFCC39" w14:textId="32B13BEF" w:rsidR="002D066A" w:rsidRPr="008711DD" w:rsidRDefault="002D066A" w:rsidP="00E33320">
            <w:pPr>
              <w:spacing w:after="0" w:line="240" w:lineRule="auto"/>
              <w:jc w:val="center"/>
              <w:rPr>
                <w:iCs/>
                <w:szCs w:val="24"/>
              </w:rPr>
            </w:pPr>
            <w:r w:rsidRPr="00B21450">
              <w:rPr>
                <w:i/>
                <w:iCs/>
                <w:szCs w:val="24"/>
              </w:rPr>
              <w:t>[įrašyti</w:t>
            </w:r>
            <w:r>
              <w:rPr>
                <w:i/>
                <w:iCs/>
                <w:szCs w:val="24"/>
              </w:rPr>
              <w:t xml:space="preserve"> papildom</w:t>
            </w:r>
            <w:r w:rsidR="00E66568">
              <w:rPr>
                <w:i/>
                <w:iCs/>
                <w:szCs w:val="24"/>
              </w:rPr>
              <w:t>ą statinio</w:t>
            </w:r>
            <w:r>
              <w:rPr>
                <w:i/>
                <w:iCs/>
                <w:szCs w:val="24"/>
              </w:rPr>
              <w:t xml:space="preserve"> garantinio termino laiką</w:t>
            </w:r>
            <w:r w:rsidR="00E167D5">
              <w:rPr>
                <w:i/>
                <w:iCs/>
                <w:szCs w:val="24"/>
              </w:rPr>
              <w:t xml:space="preserve"> mėnesiais, sveiku skaičiumi</w:t>
            </w:r>
            <w:r>
              <w:rPr>
                <w:i/>
                <w:iCs/>
                <w:szCs w:val="24"/>
              </w:rPr>
              <w:t>]</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lastRenderedPageBreak/>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5CC78AA9"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49256F">
        <w:rPr>
          <w:szCs w:val="24"/>
        </w:rPr>
        <w:t>4 priedo 2</w:t>
      </w:r>
      <w:r w:rsidRPr="003225E4">
        <w:rPr>
          <w:szCs w:val="24"/>
        </w:rPr>
        <w:t xml:space="preserve"> punkte</w:t>
      </w:r>
      <w:r>
        <w:rPr>
          <w:szCs w:val="24"/>
        </w:rPr>
        <w:t xml:space="preserve"> nustatytus kvalifikacijos reikalavimus, numatome šiuos specialistus (</w:t>
      </w:r>
      <w:proofErr w:type="spellStart"/>
      <w:r>
        <w:rPr>
          <w:szCs w:val="24"/>
        </w:rPr>
        <w:t>kvazisubtiekėjus</w:t>
      </w:r>
      <w:proofErr w:type="spellEnd"/>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08F2E7" w:rsidR="002D066A" w:rsidRPr="000151E4" w:rsidRDefault="004B2282" w:rsidP="00E33320">
            <w:pPr>
              <w:spacing w:after="0" w:line="240" w:lineRule="auto"/>
              <w:jc w:val="both"/>
              <w:rPr>
                <w:szCs w:val="24"/>
              </w:rPr>
            </w:pPr>
            <w:r>
              <w:rPr>
                <w:szCs w:val="24"/>
              </w:rPr>
              <w:t>[</w:t>
            </w:r>
            <w:r w:rsidRPr="004B2282">
              <w:rPr>
                <w:i/>
                <w:iCs/>
                <w:szCs w:val="24"/>
              </w:rPr>
              <w:t xml:space="preserve">tiekėjas išvardina visus pridedamus dokumentus pagal Specialiųjų pirkimo sąlygų </w:t>
            </w:r>
            <w:r>
              <w:rPr>
                <w:i/>
                <w:iCs/>
                <w:szCs w:val="24"/>
              </w:rPr>
              <w:t>6.</w:t>
            </w:r>
            <w:r w:rsidRPr="004B2282">
              <w:rPr>
                <w:i/>
                <w:iCs/>
                <w:szCs w:val="24"/>
              </w:rPr>
              <w:t>1 punktą</w:t>
            </w:r>
            <w:r w:rsidRPr="004B2282">
              <w:rPr>
                <w:szCs w:val="24"/>
              </w:rPr>
              <w:t>]</w:t>
            </w: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r w:rsidR="004B2282" w:rsidRPr="000151E4" w14:paraId="1E804B5B" w14:textId="77777777" w:rsidTr="00E33320">
        <w:tc>
          <w:tcPr>
            <w:tcW w:w="655" w:type="dxa"/>
            <w:tcBorders>
              <w:top w:val="single" w:sz="4" w:space="0" w:color="000000"/>
              <w:left w:val="single" w:sz="4" w:space="0" w:color="000000"/>
              <w:bottom w:val="single" w:sz="4" w:space="0" w:color="000000"/>
            </w:tcBorders>
          </w:tcPr>
          <w:p w14:paraId="5FFE2E54" w14:textId="77777777" w:rsidR="004B2282" w:rsidRPr="000151E4" w:rsidRDefault="004B2282"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354427B4" w14:textId="77777777" w:rsidR="004B2282" w:rsidRPr="000151E4" w:rsidRDefault="004B2282"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12B40068" w14:textId="77777777" w:rsidR="004B2282" w:rsidRPr="000151E4" w:rsidRDefault="004B2282"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8B865" w14:textId="77777777" w:rsidR="009C6B83" w:rsidRDefault="009C6B83">
      <w:pPr>
        <w:spacing w:after="0" w:line="240" w:lineRule="auto"/>
      </w:pPr>
      <w:r>
        <w:separator/>
      </w:r>
    </w:p>
  </w:endnote>
  <w:endnote w:type="continuationSeparator" w:id="0">
    <w:p w14:paraId="777AF3E7" w14:textId="77777777" w:rsidR="009C6B83" w:rsidRDefault="009C6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89F86" w14:textId="77777777" w:rsidR="009C6B83" w:rsidRDefault="009C6B83">
      <w:pPr>
        <w:spacing w:after="0" w:line="240" w:lineRule="auto"/>
      </w:pPr>
      <w:r>
        <w:separator/>
      </w:r>
    </w:p>
  </w:footnote>
  <w:footnote w:type="continuationSeparator" w:id="0">
    <w:p w14:paraId="0340FA5F" w14:textId="77777777" w:rsidR="009C6B83" w:rsidRDefault="009C6B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8123B"/>
    <w:rsid w:val="000A7B60"/>
    <w:rsid w:val="000A7D28"/>
    <w:rsid w:val="000B4E2E"/>
    <w:rsid w:val="000C4D43"/>
    <w:rsid w:val="000C5AAF"/>
    <w:rsid w:val="00174E3B"/>
    <w:rsid w:val="001A78DC"/>
    <w:rsid w:val="001B4E73"/>
    <w:rsid w:val="001B5193"/>
    <w:rsid w:val="001B6269"/>
    <w:rsid w:val="001F78AC"/>
    <w:rsid w:val="00220792"/>
    <w:rsid w:val="00237BE5"/>
    <w:rsid w:val="00254CC2"/>
    <w:rsid w:val="002654CD"/>
    <w:rsid w:val="002767E6"/>
    <w:rsid w:val="00281665"/>
    <w:rsid w:val="00282294"/>
    <w:rsid w:val="002859C5"/>
    <w:rsid w:val="002A3361"/>
    <w:rsid w:val="002A4DBD"/>
    <w:rsid w:val="002B1A30"/>
    <w:rsid w:val="002D066A"/>
    <w:rsid w:val="002D1734"/>
    <w:rsid w:val="002F694B"/>
    <w:rsid w:val="003023AF"/>
    <w:rsid w:val="00314D14"/>
    <w:rsid w:val="003173AE"/>
    <w:rsid w:val="003225E4"/>
    <w:rsid w:val="00326A12"/>
    <w:rsid w:val="0034600A"/>
    <w:rsid w:val="0035460A"/>
    <w:rsid w:val="0036015D"/>
    <w:rsid w:val="00370826"/>
    <w:rsid w:val="00377A89"/>
    <w:rsid w:val="003A2770"/>
    <w:rsid w:val="003A71D2"/>
    <w:rsid w:val="003D054A"/>
    <w:rsid w:val="003D1F92"/>
    <w:rsid w:val="003D7EC2"/>
    <w:rsid w:val="00414136"/>
    <w:rsid w:val="00420209"/>
    <w:rsid w:val="00420981"/>
    <w:rsid w:val="00434D19"/>
    <w:rsid w:val="004407E9"/>
    <w:rsid w:val="0044151F"/>
    <w:rsid w:val="004437D5"/>
    <w:rsid w:val="0044421E"/>
    <w:rsid w:val="004577DB"/>
    <w:rsid w:val="00462EAD"/>
    <w:rsid w:val="00465A72"/>
    <w:rsid w:val="0046677B"/>
    <w:rsid w:val="00471AF5"/>
    <w:rsid w:val="00477252"/>
    <w:rsid w:val="004801F8"/>
    <w:rsid w:val="004804B9"/>
    <w:rsid w:val="0049256F"/>
    <w:rsid w:val="004A0191"/>
    <w:rsid w:val="004A1EFE"/>
    <w:rsid w:val="004A32D1"/>
    <w:rsid w:val="004B2282"/>
    <w:rsid w:val="004B252D"/>
    <w:rsid w:val="004E01A4"/>
    <w:rsid w:val="005039FA"/>
    <w:rsid w:val="0051671E"/>
    <w:rsid w:val="0053617E"/>
    <w:rsid w:val="005757CE"/>
    <w:rsid w:val="00577592"/>
    <w:rsid w:val="005953F7"/>
    <w:rsid w:val="005A1522"/>
    <w:rsid w:val="005C5F7D"/>
    <w:rsid w:val="005F1509"/>
    <w:rsid w:val="0063237A"/>
    <w:rsid w:val="006418FF"/>
    <w:rsid w:val="00646E6B"/>
    <w:rsid w:val="0066011D"/>
    <w:rsid w:val="00671330"/>
    <w:rsid w:val="00672BD8"/>
    <w:rsid w:val="006776E3"/>
    <w:rsid w:val="006816C8"/>
    <w:rsid w:val="00681B05"/>
    <w:rsid w:val="00694D57"/>
    <w:rsid w:val="006D3E73"/>
    <w:rsid w:val="006E0067"/>
    <w:rsid w:val="006E438E"/>
    <w:rsid w:val="006F0B6A"/>
    <w:rsid w:val="006F144B"/>
    <w:rsid w:val="006F2899"/>
    <w:rsid w:val="006F39D0"/>
    <w:rsid w:val="007045A1"/>
    <w:rsid w:val="0070495F"/>
    <w:rsid w:val="007177E0"/>
    <w:rsid w:val="007437B1"/>
    <w:rsid w:val="0075171D"/>
    <w:rsid w:val="0075507A"/>
    <w:rsid w:val="007C6185"/>
    <w:rsid w:val="007E6C22"/>
    <w:rsid w:val="007F203F"/>
    <w:rsid w:val="007F4C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B7385"/>
    <w:rsid w:val="008E4842"/>
    <w:rsid w:val="009053A1"/>
    <w:rsid w:val="00910DAA"/>
    <w:rsid w:val="009139DF"/>
    <w:rsid w:val="00920ECD"/>
    <w:rsid w:val="009474C5"/>
    <w:rsid w:val="00963E24"/>
    <w:rsid w:val="00967442"/>
    <w:rsid w:val="00974B4A"/>
    <w:rsid w:val="00976C5B"/>
    <w:rsid w:val="00983087"/>
    <w:rsid w:val="009879E9"/>
    <w:rsid w:val="009A2FC5"/>
    <w:rsid w:val="009A4CA9"/>
    <w:rsid w:val="009B4838"/>
    <w:rsid w:val="009C6B83"/>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E06B4"/>
    <w:rsid w:val="00B1694C"/>
    <w:rsid w:val="00B31033"/>
    <w:rsid w:val="00B40A2F"/>
    <w:rsid w:val="00B54906"/>
    <w:rsid w:val="00B633C7"/>
    <w:rsid w:val="00B676EB"/>
    <w:rsid w:val="00B71B9D"/>
    <w:rsid w:val="00BA2972"/>
    <w:rsid w:val="00BB3C13"/>
    <w:rsid w:val="00BC51BA"/>
    <w:rsid w:val="00BD167A"/>
    <w:rsid w:val="00BD20AC"/>
    <w:rsid w:val="00BF400F"/>
    <w:rsid w:val="00BF65A2"/>
    <w:rsid w:val="00C00478"/>
    <w:rsid w:val="00C05E05"/>
    <w:rsid w:val="00C301A9"/>
    <w:rsid w:val="00C52B56"/>
    <w:rsid w:val="00C54227"/>
    <w:rsid w:val="00C658B9"/>
    <w:rsid w:val="00C672C4"/>
    <w:rsid w:val="00C83AAD"/>
    <w:rsid w:val="00C965E4"/>
    <w:rsid w:val="00CA556A"/>
    <w:rsid w:val="00CB7412"/>
    <w:rsid w:val="00CD53BE"/>
    <w:rsid w:val="00D235E4"/>
    <w:rsid w:val="00D340CE"/>
    <w:rsid w:val="00D3542D"/>
    <w:rsid w:val="00D54CBA"/>
    <w:rsid w:val="00DA4D53"/>
    <w:rsid w:val="00DB082F"/>
    <w:rsid w:val="00DB094A"/>
    <w:rsid w:val="00DB5113"/>
    <w:rsid w:val="00DC42DA"/>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C3CE7"/>
    <w:rsid w:val="00EE4A34"/>
    <w:rsid w:val="00F35E09"/>
    <w:rsid w:val="00F60B18"/>
    <w:rsid w:val="00F6336A"/>
    <w:rsid w:val="00F87E27"/>
    <w:rsid w:val="00F9412C"/>
    <w:rsid w:val="00FA32A4"/>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2579</Words>
  <Characters>1471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ausra vese</cp:lastModifiedBy>
  <cp:revision>2</cp:revision>
  <cp:lastPrinted>2017-07-26T12:38:00Z</cp:lastPrinted>
  <dcterms:created xsi:type="dcterms:W3CDTF">2025-10-01T05:17:00Z</dcterms:created>
  <dcterms:modified xsi:type="dcterms:W3CDTF">2025-10-01T05:17:00Z</dcterms:modified>
</cp:coreProperties>
</file>